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2AC2" w:rsidRPr="001A6928" w:rsidRDefault="00FB2AC2">
      <w:pPr>
        <w:jc w:val="center"/>
        <w:rPr>
          <w:rFonts w:asciiTheme="minorHAnsi" w:hAnsiTheme="minorHAnsi" w:cstheme="minorHAnsi"/>
          <w:b/>
          <w:bCs/>
          <w:color w:val="000000" w:themeColor="text1"/>
          <w:sz w:val="40"/>
          <w:szCs w:val="40"/>
        </w:rPr>
      </w:pPr>
      <w:r w:rsidRPr="001A6928">
        <w:rPr>
          <w:rFonts w:asciiTheme="minorHAnsi" w:hAnsiTheme="minorHAnsi" w:cstheme="minorHAnsi"/>
          <w:b/>
          <w:bCs/>
          <w:color w:val="000000" w:themeColor="text1"/>
          <w:sz w:val="40"/>
          <w:szCs w:val="40"/>
        </w:rPr>
        <w:t>FIRE AND SEVERE WEATHER</w:t>
      </w:r>
    </w:p>
    <w:p w:rsidR="00FB2AC2" w:rsidRPr="001A6928" w:rsidRDefault="00FB2AC2">
      <w:pPr>
        <w:jc w:val="center"/>
        <w:rPr>
          <w:rFonts w:asciiTheme="minorHAnsi" w:hAnsiTheme="minorHAnsi" w:cstheme="minorHAnsi"/>
          <w:b/>
          <w:bCs/>
          <w:color w:val="000000" w:themeColor="text1"/>
          <w:sz w:val="40"/>
          <w:szCs w:val="40"/>
        </w:rPr>
      </w:pPr>
      <w:r w:rsidRPr="001A6928">
        <w:rPr>
          <w:rFonts w:asciiTheme="minorHAnsi" w:hAnsiTheme="minorHAnsi" w:cstheme="minorHAnsi"/>
          <w:b/>
          <w:bCs/>
          <w:color w:val="000000" w:themeColor="text1"/>
          <w:sz w:val="40"/>
          <w:szCs w:val="40"/>
        </w:rPr>
        <w:t>PLANS</w:t>
      </w:r>
    </w:p>
    <w:p w:rsidR="00FB2AC2" w:rsidRPr="0061102A" w:rsidRDefault="00FB2AC2" w:rsidP="00F327B7">
      <w:pPr>
        <w:jc w:val="both"/>
        <w:rPr>
          <w:b/>
          <w:bCs/>
          <w:sz w:val="32"/>
          <w:szCs w:val="32"/>
        </w:rPr>
      </w:pPr>
    </w:p>
    <w:p w:rsidR="00FB2AC2" w:rsidRPr="0061102A" w:rsidRDefault="00FB2AC2">
      <w:pPr>
        <w:rPr>
          <w:b/>
          <w:bCs/>
          <w:sz w:val="32"/>
          <w:szCs w:val="32"/>
        </w:rPr>
      </w:pPr>
    </w:p>
    <w:p w:rsidR="00FB2AC2" w:rsidRPr="001A6928" w:rsidRDefault="00FB2AC2">
      <w:pPr>
        <w:rPr>
          <w:rFonts w:asciiTheme="minorHAnsi" w:hAnsiTheme="minorHAnsi" w:cstheme="minorHAnsi"/>
          <w:b/>
          <w:bCs/>
          <w:sz w:val="28"/>
          <w:szCs w:val="28"/>
        </w:rPr>
      </w:pPr>
      <w:r w:rsidRPr="001A6928">
        <w:rPr>
          <w:rFonts w:asciiTheme="minorHAnsi" w:hAnsiTheme="minorHAnsi" w:cstheme="minorHAnsi"/>
          <w:b/>
          <w:bCs/>
          <w:sz w:val="28"/>
          <w:szCs w:val="28"/>
        </w:rPr>
        <w:t>In the event of a fire, tornado, bomb threat, or other emergency, the designated signal for all of these drills will be one long ring of the fire alarm.</w:t>
      </w:r>
    </w:p>
    <w:p w:rsidR="00FB2AC2" w:rsidRPr="001A6928" w:rsidRDefault="00FB2AC2">
      <w:pPr>
        <w:rPr>
          <w:rFonts w:asciiTheme="minorHAnsi" w:hAnsiTheme="minorHAnsi" w:cstheme="minorHAnsi"/>
          <w:b/>
          <w:bCs/>
          <w:sz w:val="28"/>
          <w:szCs w:val="28"/>
        </w:rPr>
      </w:pPr>
    </w:p>
    <w:p w:rsidR="00FB2AC2" w:rsidRPr="001A6928" w:rsidRDefault="00FB2AC2">
      <w:pPr>
        <w:rPr>
          <w:rFonts w:asciiTheme="minorHAnsi" w:hAnsiTheme="minorHAnsi" w:cstheme="minorHAnsi"/>
          <w:b/>
          <w:bCs/>
          <w:sz w:val="28"/>
          <w:szCs w:val="28"/>
        </w:rPr>
      </w:pPr>
      <w:r w:rsidRPr="001A6928">
        <w:rPr>
          <w:rFonts w:asciiTheme="minorHAnsi" w:hAnsiTheme="minorHAnsi" w:cstheme="minorHAnsi"/>
          <w:b/>
          <w:bCs/>
          <w:sz w:val="28"/>
          <w:szCs w:val="28"/>
        </w:rPr>
        <w:t>During fire drills and bomb threats, each teacher will put as many babies as safely possible into a baby crib and then roll the crib outside, as far away from the building as possible within the fenced playground area.  All preschoolers and school</w:t>
      </w:r>
      <w:r w:rsidR="00F327B7" w:rsidRPr="001A6928">
        <w:rPr>
          <w:rFonts w:asciiTheme="minorHAnsi" w:hAnsiTheme="minorHAnsi" w:cstheme="minorHAnsi"/>
          <w:b/>
          <w:bCs/>
          <w:sz w:val="28"/>
          <w:szCs w:val="28"/>
        </w:rPr>
        <w:t>-</w:t>
      </w:r>
      <w:r w:rsidRPr="001A6928">
        <w:rPr>
          <w:rFonts w:asciiTheme="minorHAnsi" w:hAnsiTheme="minorHAnsi" w:cstheme="minorHAnsi"/>
          <w:b/>
          <w:bCs/>
          <w:sz w:val="28"/>
          <w:szCs w:val="28"/>
        </w:rPr>
        <w:t xml:space="preserve">agers will report to their designated playground areas.  Class roll and a head count will be taken immediately.  One teacher from each group will check the room to </w:t>
      </w:r>
      <w:r w:rsidR="00F327B7" w:rsidRPr="001A6928">
        <w:rPr>
          <w:rFonts w:asciiTheme="minorHAnsi" w:hAnsiTheme="minorHAnsi" w:cstheme="minorHAnsi"/>
          <w:b/>
          <w:bCs/>
          <w:sz w:val="28"/>
          <w:szCs w:val="28"/>
        </w:rPr>
        <w:t>ensure</w:t>
      </w:r>
      <w:r w:rsidRPr="001A6928">
        <w:rPr>
          <w:rFonts w:asciiTheme="minorHAnsi" w:hAnsiTheme="minorHAnsi" w:cstheme="minorHAnsi"/>
          <w:b/>
          <w:bCs/>
          <w:sz w:val="28"/>
          <w:szCs w:val="28"/>
        </w:rPr>
        <w:t xml:space="preserve"> that everyone is out and that the door has been closed.</w:t>
      </w:r>
    </w:p>
    <w:p w:rsidR="00FB2AC2" w:rsidRPr="001A6928" w:rsidRDefault="00FB2AC2">
      <w:pPr>
        <w:rPr>
          <w:rFonts w:asciiTheme="minorHAnsi" w:hAnsiTheme="minorHAnsi" w:cstheme="minorHAnsi"/>
          <w:b/>
          <w:bCs/>
          <w:sz w:val="28"/>
          <w:szCs w:val="28"/>
        </w:rPr>
      </w:pPr>
    </w:p>
    <w:p w:rsidR="00FB2AC2" w:rsidRPr="001A6928" w:rsidRDefault="00FB2AC2">
      <w:pPr>
        <w:ind w:left="-90"/>
        <w:rPr>
          <w:rFonts w:asciiTheme="minorHAnsi" w:hAnsiTheme="minorHAnsi" w:cstheme="minorHAnsi"/>
          <w:b/>
          <w:bCs/>
          <w:sz w:val="28"/>
          <w:szCs w:val="28"/>
        </w:rPr>
      </w:pPr>
      <w:r w:rsidRPr="001A6928">
        <w:rPr>
          <w:rFonts w:asciiTheme="minorHAnsi" w:hAnsiTheme="minorHAnsi" w:cstheme="minorHAnsi"/>
          <w:b/>
          <w:bCs/>
          <w:sz w:val="28"/>
          <w:szCs w:val="28"/>
        </w:rPr>
        <w:t xml:space="preserve">During tornado and severe weather drills, school-aged children and </w:t>
      </w:r>
      <w:r w:rsidR="00F327B7" w:rsidRPr="001A6928">
        <w:rPr>
          <w:rFonts w:asciiTheme="minorHAnsi" w:hAnsiTheme="minorHAnsi" w:cstheme="minorHAnsi"/>
          <w:b/>
          <w:bCs/>
          <w:sz w:val="28"/>
          <w:szCs w:val="28"/>
        </w:rPr>
        <w:t>four-year-olds</w:t>
      </w:r>
      <w:r w:rsidRPr="001A6928">
        <w:rPr>
          <w:rFonts w:asciiTheme="minorHAnsi" w:hAnsiTheme="minorHAnsi" w:cstheme="minorHAnsi"/>
          <w:b/>
          <w:bCs/>
          <w:sz w:val="28"/>
          <w:szCs w:val="28"/>
        </w:rPr>
        <w:t xml:space="preserve"> will proceed to the inner hallways of the building.  Each child will kneel facing the wall, put his head down, and cover his head with both arms.  </w:t>
      </w:r>
      <w:r w:rsidR="00F327B7" w:rsidRPr="001A6928">
        <w:rPr>
          <w:rFonts w:asciiTheme="minorHAnsi" w:hAnsiTheme="minorHAnsi" w:cstheme="minorHAnsi"/>
          <w:b/>
          <w:bCs/>
          <w:sz w:val="28"/>
          <w:szCs w:val="28"/>
        </w:rPr>
        <w:t>Two-, three-, and five-year-olds</w:t>
      </w:r>
      <w:r w:rsidRPr="001A6928">
        <w:rPr>
          <w:rFonts w:asciiTheme="minorHAnsi" w:hAnsiTheme="minorHAnsi" w:cstheme="minorHAnsi"/>
          <w:b/>
          <w:bCs/>
          <w:sz w:val="28"/>
          <w:szCs w:val="28"/>
        </w:rPr>
        <w:t xml:space="preserve"> will move into the mat rooms within their classrooms and assume the kneeling position.  Toddlers will be moved to the area between the classroom wall and the changing table.  Infants will be combined into cribs and be moved to an inner classroom wall, away from the windows.  Mattresses and mats will be used to cover and protect the children.</w:t>
      </w:r>
    </w:p>
    <w:p w:rsidR="00F327B7" w:rsidRDefault="00F327B7" w:rsidP="00F327B7">
      <w:pPr>
        <w:rPr>
          <w:b/>
          <w:bCs/>
          <w:color w:val="000080"/>
          <w:sz w:val="32"/>
          <w:szCs w:val="32"/>
        </w:rPr>
      </w:pPr>
    </w:p>
    <w:p w:rsidR="00F327B7" w:rsidRDefault="00F327B7" w:rsidP="00F327B7">
      <w:pPr>
        <w:ind w:left="-90"/>
        <w:jc w:val="center"/>
        <w:rPr>
          <w:b/>
          <w:bCs/>
          <w:color w:val="000080"/>
          <w:sz w:val="32"/>
          <w:szCs w:val="32"/>
        </w:rPr>
      </w:pPr>
      <w:r>
        <w:rPr>
          <w:b/>
          <w:bCs/>
          <w:noProof/>
          <w:color w:val="000080"/>
          <w:sz w:val="32"/>
          <w:szCs w:val="32"/>
        </w:rPr>
        <w:drawing>
          <wp:anchor distT="0" distB="0" distL="114300" distR="114300" simplePos="0" relativeHeight="251658240" behindDoc="1" locked="0" layoutInCell="1" allowOverlap="1">
            <wp:simplePos x="0" y="0"/>
            <wp:positionH relativeFrom="column">
              <wp:align>center</wp:align>
            </wp:positionH>
            <wp:positionV relativeFrom="paragraph">
              <wp:posOffset>3810</wp:posOffset>
            </wp:positionV>
            <wp:extent cx="1911096" cy="1636776"/>
            <wp:effectExtent l="0" t="0" r="0" b="190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096" cy="163677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327B7" w:rsidSect="00FB2AC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C2"/>
    <w:rsid w:val="001A6928"/>
    <w:rsid w:val="0061102A"/>
    <w:rsid w:val="00F327B7"/>
    <w:rsid w:val="00FB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B7B8CD-11B2-4E9F-866B-64725FFE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Bradberry</dc:creator>
  <cp:keywords/>
  <dc:description/>
  <cp:lastModifiedBy>Candice Bradberry</cp:lastModifiedBy>
  <cp:revision>4</cp:revision>
  <dcterms:created xsi:type="dcterms:W3CDTF">2023-06-08T12:59:00Z</dcterms:created>
  <dcterms:modified xsi:type="dcterms:W3CDTF">2023-06-08T13:05:00Z</dcterms:modified>
</cp:coreProperties>
</file>